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EF2FF" w14:textId="6B0BA082" w:rsidR="007F2EF0" w:rsidRPr="007F2EF0" w:rsidRDefault="007F2EF0" w:rsidP="00E54F61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603765">
        <w:rPr>
          <w:rFonts w:ascii="Arial" w:hAnsi="Arial" w:cs="Arial"/>
          <w:sz w:val="20"/>
          <w:szCs w:val="20"/>
        </w:rPr>
        <w:t>TRAVAUX</w:t>
      </w:r>
    </w:p>
    <w:p w14:paraId="6A170FF9" w14:textId="35A6E0BD" w:rsidR="007F2EF0" w:rsidRDefault="007F2EF0" w:rsidP="007F2EF0">
      <w:pPr>
        <w:pStyle w:val="Standard"/>
        <w:rPr>
          <w:rFonts w:ascii="Arial" w:hAnsi="Arial" w:cs="Arial"/>
          <w:sz w:val="20"/>
          <w:szCs w:val="20"/>
          <w:shd w:val="clear" w:color="auto" w:fill="FFFF00"/>
        </w:rPr>
      </w:pP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0F6A479C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B003E88" w14:textId="3819804E" w:rsidR="00E54F61" w:rsidRPr="00603765" w:rsidRDefault="00603765" w:rsidP="00932873">
            <w:pPr>
              <w:pStyle w:val="Standard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>ETAT - Ministère de l’Aménagement du territoire et de la décentralisation</w:t>
            </w:r>
            <w:r w:rsidRPr="0060376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Service national d’Ingénierie Aéroportuaire 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32A10485" w:rsidR="005229FB" w:rsidRPr="00E54F61" w:rsidRDefault="00D7351C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</w:t>
            </w:r>
            <w:r w:rsidR="00603765">
              <w:rPr>
                <w:rFonts w:ascii="Arial" w:hAnsi="Arial" w:cs="Arial"/>
                <w:b/>
                <w:iCs/>
                <w:sz w:val="20"/>
                <w:szCs w:val="20"/>
              </w:rPr>
              <w:t>u marché</w:t>
            </w:r>
          </w:p>
        </w:tc>
      </w:tr>
      <w:tr w:rsidR="005229FB" w:rsidRPr="00E54F61" w14:paraId="52350870" w14:textId="77777777" w:rsidTr="00932873">
        <w:tc>
          <w:tcPr>
            <w:tcW w:w="9209" w:type="dxa"/>
            <w:shd w:val="clear" w:color="auto" w:fill="FFFFFF" w:themeFill="background1"/>
            <w:vAlign w:val="center"/>
          </w:tcPr>
          <w:p w14:paraId="0A2A1989" w14:textId="7974DA55" w:rsidR="00652B76" w:rsidRPr="00652B76" w:rsidRDefault="00603765" w:rsidP="001F4FA0">
            <w:pPr>
              <w:spacing w:before="0" w:after="0"/>
              <w:jc w:val="center"/>
              <w:rPr>
                <w:rFonts w:ascii="Liberation Sans1" w:hAnsi="Liberation Sans1"/>
                <w:color w:val="000000"/>
                <w:sz w:val="22"/>
                <w:szCs w:val="22"/>
              </w:rPr>
            </w:pPr>
            <w:bookmarkStart w:id="3" w:name="_Hlk187239169"/>
            <w:r w:rsidRPr="00932873">
              <w:rPr>
                <w:rFonts w:ascii="Arial" w:hAnsi="Arial" w:cs="Arial"/>
                <w:kern w:val="3"/>
              </w:rPr>
              <w:t>Marché de travaux de rénovation du bâtiment A du SNIA à Mérignac (33700)</w:t>
            </w:r>
            <w:r w:rsidR="00652B76">
              <w:rPr>
                <w:rFonts w:ascii="Arial" w:hAnsi="Arial" w:cs="Arial"/>
                <w:kern w:val="3"/>
              </w:rPr>
              <w:t xml:space="preserve"> -</w:t>
            </w:r>
          </w:p>
          <w:p w14:paraId="74F98EC8" w14:textId="77777777" w:rsidR="00652B76" w:rsidRPr="001F4FA0" w:rsidRDefault="00652B76" w:rsidP="001F4FA0">
            <w:pPr>
              <w:spacing w:before="0" w:after="0"/>
              <w:jc w:val="center"/>
              <w:rPr>
                <w:rFonts w:ascii="Arial" w:hAnsi="Arial" w:cs="Arial"/>
                <w:color w:val="000000"/>
              </w:rPr>
            </w:pPr>
            <w:r w:rsidRPr="001F4FA0">
              <w:rPr>
                <w:rFonts w:ascii="Arial" w:hAnsi="Arial" w:cs="Arial"/>
                <w:color w:val="000000"/>
              </w:rPr>
              <w:t>SNIA_PAI-BOR_MAPA_25-062</w:t>
            </w:r>
          </w:p>
          <w:p w14:paraId="2159E349" w14:textId="78CA7652" w:rsidR="00603765" w:rsidRPr="001F4FA0" w:rsidRDefault="00603765" w:rsidP="001F4FA0">
            <w:pPr>
              <w:spacing w:before="0" w:after="0"/>
              <w:rPr>
                <w:rFonts w:ascii="Liberation Sans1" w:hAnsi="Liberation Sans1"/>
                <w:color w:val="000000"/>
                <w:sz w:val="22"/>
                <w:szCs w:val="22"/>
              </w:rPr>
            </w:pPr>
          </w:p>
          <w:p w14:paraId="6A3D716B" w14:textId="54573920" w:rsidR="0093198A" w:rsidRPr="00932873" w:rsidRDefault="00932873" w:rsidP="00932873">
            <w:pPr>
              <w:pStyle w:val="contenu-du-cadre-western"/>
              <w:numPr>
                <w:ilvl w:val="0"/>
                <w:numId w:val="32"/>
              </w:numPr>
              <w:spacing w:before="120" w:beforeAutospacing="0" w:after="120"/>
              <w:rPr>
                <w:rFonts w:ascii="Arial" w:hAnsi="Arial" w:cs="Arial"/>
                <w:color w:val="auto"/>
                <w:kern w:val="3"/>
              </w:rPr>
            </w:pPr>
            <w:r>
              <w:rPr>
                <w:rFonts w:ascii="Arial" w:hAnsi="Arial" w:cs="Arial"/>
                <w:color w:val="auto"/>
                <w:kern w:val="3"/>
              </w:rPr>
              <w:t>Lot n°</w:t>
            </w:r>
            <w:r w:rsidR="00851CA9">
              <w:rPr>
                <w:rFonts w:ascii="Arial" w:hAnsi="Arial" w:cs="Arial"/>
                <w:color w:val="auto"/>
                <w:kern w:val="3"/>
              </w:rPr>
              <w:t xml:space="preserve"> </w:t>
            </w:r>
            <w:r w:rsidR="002B29EE">
              <w:rPr>
                <w:rFonts w:ascii="Arial" w:hAnsi="Arial" w:cs="Arial"/>
                <w:color w:val="auto"/>
                <w:kern w:val="3"/>
              </w:rPr>
              <w:t xml:space="preserve">1 </w:t>
            </w:r>
            <w:r>
              <w:rPr>
                <w:rFonts w:ascii="Arial" w:hAnsi="Arial" w:cs="Arial"/>
                <w:color w:val="auto"/>
                <w:kern w:val="3"/>
              </w:rPr>
              <w:t xml:space="preserve">: </w:t>
            </w:r>
            <w:r w:rsidR="00851CA9">
              <w:rPr>
                <w:rFonts w:ascii="Arial" w:hAnsi="Arial" w:cs="Arial"/>
                <w:color w:val="auto"/>
                <w:kern w:val="3"/>
              </w:rPr>
              <w:t xml:space="preserve">Désamiantage, démolition, gros œuvre </w:t>
            </w:r>
            <w:bookmarkEnd w:id="3"/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0330381" w14:textId="19064585" w:rsidR="007F2EF0" w:rsidRPr="002B29EE" w:rsidRDefault="007F2EF0" w:rsidP="00D7351C">
      <w:pPr>
        <w:spacing w:before="0" w:after="0"/>
        <w:jc w:val="left"/>
        <w:rPr>
          <w:rFonts w:ascii="Arial" w:hAnsi="Arial" w:cs="Arial"/>
          <w:sz w:val="18"/>
          <w:szCs w:val="18"/>
        </w:rPr>
      </w:pPr>
      <w:bookmarkStart w:id="4" w:name="A0_p4B_a"/>
      <w:bookmarkEnd w:id="4"/>
      <w:r w:rsidRPr="002B29EE">
        <w:rPr>
          <w:rFonts w:ascii="Arial" w:hAnsi="Arial" w:cs="Arial"/>
          <w:b/>
          <w:bCs/>
          <w:sz w:val="18"/>
          <w:szCs w:val="18"/>
        </w:rPr>
        <w:t>L’offre a été établie sur la base des conditions économiques en vigueur</w:t>
      </w:r>
      <w:r w:rsidR="00EE7454" w:rsidRPr="002B29EE">
        <w:rPr>
          <w:rFonts w:ascii="Arial" w:hAnsi="Arial" w:cs="Arial"/>
          <w:b/>
          <w:bCs/>
          <w:sz w:val="18"/>
          <w:szCs w:val="18"/>
        </w:rPr>
        <w:t xml:space="preserve"> </w:t>
      </w:r>
      <w:r w:rsidR="00D7351C" w:rsidRPr="002B29EE">
        <w:rPr>
          <w:rFonts w:ascii="Arial" w:hAnsi="Arial" w:cs="Arial"/>
          <w:b/>
          <w:bCs/>
          <w:sz w:val="18"/>
          <w:szCs w:val="18"/>
        </w:rPr>
        <w:t xml:space="preserve">au mois de </w:t>
      </w:r>
      <w:r w:rsidR="00652B76">
        <w:rPr>
          <w:rFonts w:ascii="Arial" w:hAnsi="Arial" w:cs="Arial"/>
          <w:b/>
          <w:bCs/>
          <w:sz w:val="18"/>
          <w:szCs w:val="18"/>
        </w:rPr>
        <w:t>novembre</w:t>
      </w:r>
      <w:r w:rsidR="00652B76" w:rsidRPr="002B29EE">
        <w:rPr>
          <w:rFonts w:ascii="Arial" w:hAnsi="Arial" w:cs="Arial"/>
          <w:b/>
          <w:bCs/>
          <w:sz w:val="18"/>
          <w:szCs w:val="18"/>
        </w:rPr>
        <w:t xml:space="preserve"> </w:t>
      </w:r>
      <w:r w:rsidR="002B29EE" w:rsidRPr="002B29EE">
        <w:rPr>
          <w:rFonts w:ascii="Arial" w:hAnsi="Arial" w:cs="Arial"/>
          <w:b/>
          <w:bCs/>
          <w:sz w:val="18"/>
          <w:szCs w:val="18"/>
        </w:rPr>
        <w:t>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055A7C42" w:rsidR="005229FB" w:rsidRPr="005229FB" w:rsidRDefault="00851CA9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45262660-5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4D639CAC" w:rsidR="007B394F" w:rsidRPr="00932873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5" w:name="A0_p6A_a1"/>
            <w:r w:rsidRPr="00932873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5"/>
            <w:r w:rsidR="00932873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519291BB" w:rsidR="00603765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7EED995B" w14:textId="77777777" w:rsidR="00603765" w:rsidRDefault="00603765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7E83C9" w14:textId="77777777" w:rsidR="00E54F61" w:rsidRDefault="00E54F61" w:rsidP="00EE7454">
      <w:pPr>
        <w:spacing w:before="0" w:after="0"/>
        <w:jc w:val="left"/>
        <w:rPr>
          <w:rFonts w:ascii="Arial" w:hAnsi="Arial" w:cs="Arial"/>
        </w:rPr>
      </w:pP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61A9E69D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D7351C">
              <w:rPr>
                <w:rFonts w:ascii="Arial" w:hAnsi="Arial" w:cs="Arial"/>
                <w:b/>
                <w:iCs/>
                <w:sz w:val="20"/>
                <w:szCs w:val="20"/>
              </w:rPr>
              <w:t>e l’Acheteur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4E010ABF" w:rsidR="0078285D" w:rsidRPr="0093198A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D7351C">
              <w:rPr>
                <w:rFonts w:ascii="Arial" w:hAnsi="Arial" w:cs="Arial"/>
                <w:sz w:val="20"/>
                <w:szCs w:val="20"/>
              </w:rPr>
              <w:t>D</w:t>
            </w:r>
            <w:r w:rsidRPr="0093198A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04368040" w:rsidR="0078285D" w:rsidRPr="0093198A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2873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932873">
              <w:rPr>
                <w:rFonts w:ascii="Arial" w:hAnsi="Arial" w:cs="Arial"/>
                <w:sz w:val="20"/>
                <w:szCs w:val="20"/>
              </w:rPr>
              <w:t>D</w:t>
            </w:r>
            <w:r w:rsidRPr="00932873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6C4B9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855CFB0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EC7CD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6C4B9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6C4B9C">
        <w:rPr>
          <w:b/>
          <w:kern w:val="3"/>
          <w:sz w:val="22"/>
          <w:szCs w:val="24"/>
          <w:lang w:eastAsia="zh-CN" w:bidi="hi-IN"/>
        </w:rPr>
        <w:t>Nous soussignés,</w:t>
      </w:r>
      <w:bookmarkStart w:id="6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666E8FCB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0C121656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CEF9CA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6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p w14:paraId="5AFDE403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690164B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E7D" w14:textId="013B4616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0268E557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FBF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84F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38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674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B4FF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E63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9A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A4D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2A08114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C6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798BF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65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3D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8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70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22A1D63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FD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E94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44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6977BB70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2E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7A7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BDD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BF881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A0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7FB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83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109027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5B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D7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8C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572D9FB0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17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1539E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89A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A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E0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1C4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CE80D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17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9E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11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3F9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80C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B0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F0B6121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F4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89BE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CF5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A98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E4178C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95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35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54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7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8130C8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0C9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E41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9F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2EA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DC82FF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1F3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2C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2B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74E7C3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65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8E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85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0CA4F9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02E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04D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4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0E3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50C6BF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E2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B90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F7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F4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A476A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B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7AD9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A95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31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10043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05D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D7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FE2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7FEDC2E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751846A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96B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499DC1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12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F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5E2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316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CD0A1E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E2F0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DD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19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60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EF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991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F2CFC2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403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1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3AD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E3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F4890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C2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3A6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F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3C2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06F97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64F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9E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62E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B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5E85C39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5B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45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D48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23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AD14A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DF9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22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CAE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E86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680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AF0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DC5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85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19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EB6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D07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83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1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51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FFB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8AD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29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CEA7B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0F1C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6BFB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489D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D0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8C52BA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85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81C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EBF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FD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C34D35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7D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199E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7366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0850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02643DE6" w14:textId="77777777" w:rsidR="002F0416" w:rsidRPr="006C4B9C" w:rsidRDefault="002F0416" w:rsidP="002F0416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kern w:val="3"/>
          <w:sz w:val="22"/>
          <w:szCs w:val="24"/>
          <w:lang w:eastAsia="zh-CN" w:bidi="hi-IN"/>
        </w:rPr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2F0416" w:rsidRPr="006C4B9C" w14:paraId="5E7AFDA9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47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b/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>
              <w:rPr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2F0416" w:rsidRPr="006C4B9C" w14:paraId="1744AA23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19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870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FC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34E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A0BF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AB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BD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4A7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7E420D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BFB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1E9882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1F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19F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CB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F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A3B887E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BF6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4CC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5CA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2F0416" w:rsidRPr="006C4B9C" w14:paraId="53FE458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3B3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8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B7B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01647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8E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8CE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833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53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1937FE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8A3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31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72C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228688BF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BC1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887C87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0BA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D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498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EAA4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627AD14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F6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69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1C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9F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112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79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A8F9D6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942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12E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78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11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DB0EC8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6F3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78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8BF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08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331462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AD9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5C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95D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0A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1C072E0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93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E5B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6C4B9C">
              <w:rPr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6C4B9C">
              <w:rPr>
                <w:kern w:val="3"/>
                <w:szCs w:val="24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9A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2D71307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7E2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B4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997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B109B2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19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BF0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06F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38D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59CF694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A6D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44C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4DA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C9F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79E0B62F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A2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AC5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5E9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A56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59691B5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31B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2BD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1E4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443E8E6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7C4AA35B" w14:textId="77777777" w:rsidR="002F0416" w:rsidRPr="006C4B9C" w:rsidRDefault="002F0416" w:rsidP="009F2B52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D82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26B6714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AD6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7B1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365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9EE5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7B523B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E86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F28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AC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39C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91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708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D9F11D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000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A5E6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44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A5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0BCFD59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05CE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4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CB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007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EC096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94B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E7C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BF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E60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3A55B828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0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4A5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72F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CC92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098E0F9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BC7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C9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2DC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61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7AB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14E3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4A6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B6F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1D5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478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D28F0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54A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A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0B7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4FA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030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BE8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B38206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8D7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1D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F9DF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779A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532E0D9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F872D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EF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N° d'inscription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répertoire des métiers </w:t>
            </w:r>
            <w:r w:rsidRPr="006C4B9C">
              <w:rPr>
                <w:b/>
                <w:kern w:val="3"/>
                <w:sz w:val="18"/>
                <w:szCs w:val="24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F8D1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4079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2F0416" w:rsidRPr="006C4B9C" w14:paraId="4543DFB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294" w14:textId="77777777" w:rsidR="002F0416" w:rsidRPr="006C4B9C" w:rsidRDefault="002F0416" w:rsidP="009F2B52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E582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7979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2193" w14:textId="77777777" w:rsidR="002F0416" w:rsidRPr="006C4B9C" w:rsidRDefault="002F0416" w:rsidP="009F2B52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7F2EF0" w:rsidRPr="007F2EF0" w14:paraId="41A42AFC" w14:textId="77777777" w:rsidTr="00B84FE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5FF6" w14:textId="77777777" w:rsidR="007F2EF0" w:rsidRPr="007F2EF0" w:rsidRDefault="007F2EF0" w:rsidP="002F0416">
            <w:pPr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85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8F62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6AE9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2780B232" w14:textId="4A5EE562" w:rsidR="007F2EF0" w:rsidRPr="00AD27AF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</w:rPr>
      </w:pPr>
      <w:bookmarkStart w:id="7" w:name="A1_p1_a"/>
      <w:bookmarkEnd w:id="7"/>
      <w:r w:rsidRPr="007F2EF0">
        <w:rPr>
          <w:rFonts w:ascii="Arial" w:hAnsi="Arial" w:cs="Arial"/>
          <w:color w:val="000000"/>
        </w:rPr>
        <w:t xml:space="preserve">pris connaissance du </w:t>
      </w:r>
      <w:r w:rsidRPr="00AD27AF">
        <w:rPr>
          <w:rFonts w:ascii="Arial" w:hAnsi="Arial" w:cs="Arial"/>
        </w:rPr>
        <w:t>Cahier des Clauses Administratives</w:t>
      </w:r>
      <w:r w:rsidR="00DD7290" w:rsidRPr="00AD27AF">
        <w:rPr>
          <w:rFonts w:ascii="Arial" w:hAnsi="Arial" w:cs="Arial"/>
        </w:rPr>
        <w:t xml:space="preserve"> </w:t>
      </w:r>
      <w:r w:rsidRPr="00AD27AF">
        <w:rPr>
          <w:rFonts w:ascii="Arial" w:hAnsi="Arial" w:cs="Arial"/>
        </w:rPr>
        <w:t xml:space="preserve"> Particulières </w:t>
      </w:r>
      <w:r w:rsidR="00932873" w:rsidRPr="00AD27AF">
        <w:rPr>
          <w:rFonts w:ascii="Arial" w:hAnsi="Arial" w:cs="Arial"/>
        </w:rPr>
        <w:t>n</w:t>
      </w:r>
      <w:r w:rsidRPr="00AD27AF">
        <w:rPr>
          <w:rFonts w:ascii="Arial" w:hAnsi="Arial" w:cs="Arial"/>
        </w:rPr>
        <w:t>°</w:t>
      </w:r>
      <w:r w:rsidR="00AD27AF" w:rsidRPr="00AD27AF">
        <w:rPr>
          <w:rFonts w:ascii="Arial" w:hAnsi="Arial" w:cs="Arial"/>
        </w:rPr>
        <w:t>SNIA_PAI-BOR_MAPA_25-062 du 18 septembre 2025</w:t>
      </w:r>
      <w:r w:rsidRPr="00AD27AF">
        <w:rPr>
          <w:rFonts w:ascii="Arial" w:hAnsi="Arial" w:cs="Arial"/>
          <w:b/>
          <w:bCs/>
        </w:rPr>
        <w:t xml:space="preserve"> </w:t>
      </w:r>
      <w:r w:rsidR="00603765" w:rsidRPr="00AD27AF">
        <w:rPr>
          <w:rFonts w:ascii="Arial" w:hAnsi="Arial" w:cs="Arial"/>
        </w:rPr>
        <w:t>commun à tous les lots</w:t>
      </w:r>
      <w:r w:rsidR="00603765" w:rsidRPr="00AD27AF">
        <w:rPr>
          <w:rFonts w:ascii="Arial" w:hAnsi="Arial" w:cs="Arial"/>
          <w:b/>
          <w:bCs/>
        </w:rPr>
        <w:t xml:space="preserve"> </w:t>
      </w:r>
      <w:r w:rsidRPr="00AD27AF">
        <w:rPr>
          <w:rFonts w:ascii="Arial" w:hAnsi="Arial" w:cs="Arial"/>
        </w:rPr>
        <w:t>et des documents qui y sont mentionnés ;</w:t>
      </w:r>
      <w:r w:rsidR="00167E12" w:rsidRPr="00AD27AF">
        <w:rPr>
          <w:rFonts w:ascii="Arial" w:hAnsi="Arial" w:cs="Arial"/>
        </w:rPr>
        <w:t xml:space="preserve"> </w:t>
      </w:r>
    </w:p>
    <w:p w14:paraId="0F40F139" w14:textId="5A88AA2F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B80DEF">
        <w:rPr>
          <w:rFonts w:ascii="Arial" w:hAnsi="Arial" w:cs="Arial"/>
          <w:color w:val="000000"/>
        </w:rPr>
        <w:t>Code de la Commande Publique</w:t>
      </w:r>
      <w:r w:rsidR="00B80DEF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;</w:t>
      </w:r>
    </w:p>
    <w:p w14:paraId="4972CF01" w14:textId="4045FDE0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8" w:name="A1_p5C_a"/>
      <w:bookmarkEnd w:id="8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582948D3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b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2DBA74F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10" w:name="A1_p5C_c"/>
      <w:bookmarkEnd w:id="10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1" w:name="A1_p3A_a"/>
      <w:bookmarkEnd w:id="11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2" w:name="MoeBat1"/>
      <w:r w:rsidRPr="00AC416B">
        <w:rPr>
          <w:rFonts w:cs="Arial"/>
          <w:szCs w:val="24"/>
        </w:rPr>
        <w:lastRenderedPageBreak/>
        <w:t>PRESTATIONS ET P</w:t>
      </w:r>
      <w:bookmarkEnd w:id="12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13074461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7FAE67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3FEC9FE5" w14:textId="77777777" w:rsidR="00603765" w:rsidRDefault="00DF0AD2" w:rsidP="00DF0AD2">
      <w:pPr>
        <w:rPr>
          <w:rFonts w:ascii="Arial" w:hAnsi="Arial" w:cs="Arial"/>
          <w:color w:val="000000"/>
        </w:rPr>
      </w:pPr>
      <w:bookmarkStart w:id="13" w:name="A2A_1_so_a"/>
      <w:bookmarkEnd w:id="13"/>
      <w:r w:rsidRPr="00DF0AD2">
        <w:rPr>
          <w:rFonts w:ascii="Arial" w:hAnsi="Arial" w:cs="Arial"/>
          <w:color w:val="000000"/>
        </w:rPr>
        <w:t>Il n'est pas prévu de décomposition en tranches</w:t>
      </w:r>
      <w:r w:rsidR="00603765">
        <w:rPr>
          <w:rFonts w:ascii="Arial" w:hAnsi="Arial" w:cs="Arial"/>
          <w:color w:val="000000"/>
        </w:rPr>
        <w:t>.</w:t>
      </w:r>
    </w:p>
    <w:p w14:paraId="37806179" w14:textId="732F1D08" w:rsidR="00603765" w:rsidRDefault="00603765" w:rsidP="00DF0A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prestations définies au CCAP portent sur 5 lots de l’opération de travaux.</w:t>
      </w:r>
    </w:p>
    <w:p w14:paraId="79B90817" w14:textId="740DC008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 xml:space="preserve">Les </w:t>
      </w:r>
      <w:r w:rsidR="00603765">
        <w:rPr>
          <w:rFonts w:ascii="Arial" w:hAnsi="Arial" w:cs="Arial"/>
          <w:color w:val="000000"/>
        </w:rPr>
        <w:t>travaux du lot pour lequel je m’engage/nous nous engageons</w:t>
      </w:r>
      <w:r w:rsidRPr="00DF0AD2">
        <w:rPr>
          <w:rFonts w:ascii="Arial" w:hAnsi="Arial" w:cs="Arial"/>
          <w:color w:val="000000"/>
        </w:rPr>
        <w:t xml:space="preserve">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4" w:name="A2_p14_a"/>
      <w:bookmarkEnd w:id="14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4ABB2E75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D7351C">
        <w:rPr>
          <w:rFonts w:ascii="Arial" w:hAnsi="Arial" w:cs="Arial"/>
          <w:color w:val="000000"/>
        </w:rPr>
        <w:t>Acte de sous-traitance SNIA</w:t>
      </w:r>
      <w:r w:rsidR="00D7351C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 xml:space="preserve">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1F73772D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5ACFED56" w14:textId="285DF3E4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590776">
        <w:rPr>
          <w:rFonts w:ascii="Arial" w:hAnsi="Arial" w:cs="Arial"/>
          <w:sz w:val="20"/>
          <w:szCs w:val="20"/>
        </w:rPr>
        <w:t xml:space="preserve"> </w:t>
      </w:r>
      <w:r w:rsidRPr="00590776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C44546C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montant total des </w:t>
      </w:r>
      <w:r w:rsidR="003D12C9">
        <w:rPr>
          <w:rFonts w:ascii="Arial" w:hAnsi="Arial" w:cs="Arial"/>
          <w:sz w:val="20"/>
          <w:szCs w:val="20"/>
        </w:rPr>
        <w:t>travaux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sous-traités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1CEC68D7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 d'exécution</w:t>
      </w:r>
    </w:p>
    <w:p w14:paraId="64776501" w14:textId="24D41464" w:rsidR="00280C17" w:rsidRDefault="00280C17" w:rsidP="00BC336C">
      <w:pPr>
        <w:spacing w:before="0" w:after="0"/>
        <w:jc w:val="left"/>
        <w:rPr>
          <w:rFonts w:ascii="Arial" w:hAnsi="Arial" w:cs="Arial"/>
          <w:color w:val="000000"/>
        </w:rPr>
      </w:pPr>
      <w:r w:rsidRPr="00280C17">
        <w:rPr>
          <w:rFonts w:ascii="Arial" w:hAnsi="Arial" w:cs="Arial"/>
          <w:color w:val="000000"/>
        </w:rPr>
        <w:t xml:space="preserve">La durée contractuelle du marché commence à la notification du marché et se termine à la date la plus tardive entre la réception </w:t>
      </w:r>
      <w:r w:rsidR="001F4FA0">
        <w:rPr>
          <w:rFonts w:ascii="Arial" w:hAnsi="Arial" w:cs="Arial"/>
          <w:color w:val="000000"/>
        </w:rPr>
        <w:t xml:space="preserve">ou </w:t>
      </w:r>
      <w:r w:rsidR="001D6F9B">
        <w:rPr>
          <w:rFonts w:ascii="Arial" w:hAnsi="Arial" w:cs="Arial"/>
          <w:color w:val="000000"/>
        </w:rPr>
        <w:t>lorsque le décompte général est devenu définitif</w:t>
      </w:r>
      <w:r>
        <w:rPr>
          <w:rFonts w:ascii="Arial" w:hAnsi="Arial" w:cs="Arial"/>
          <w:color w:val="000000"/>
        </w:rPr>
        <w:t xml:space="preserve">. </w:t>
      </w:r>
    </w:p>
    <w:p w14:paraId="1F077914" w14:textId="20CE6969" w:rsidR="000C0ECE" w:rsidRPr="00932873" w:rsidRDefault="00414597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932873">
        <w:rPr>
          <w:rFonts w:ascii="Arial" w:hAnsi="Arial" w:cs="Arial"/>
          <w:color w:val="000000"/>
        </w:rPr>
        <w:t xml:space="preserve">La durée </w:t>
      </w:r>
      <w:r w:rsidR="00280C17">
        <w:rPr>
          <w:rFonts w:ascii="Arial" w:hAnsi="Arial" w:cs="Arial"/>
          <w:color w:val="000000"/>
        </w:rPr>
        <w:t xml:space="preserve">prévisionnelle </w:t>
      </w:r>
      <w:r w:rsidRPr="00932873">
        <w:rPr>
          <w:rFonts w:ascii="Arial" w:hAnsi="Arial" w:cs="Arial"/>
          <w:color w:val="000000"/>
        </w:rPr>
        <w:t>d</w:t>
      </w:r>
      <w:r w:rsidR="00280C17">
        <w:rPr>
          <w:rFonts w:ascii="Arial" w:hAnsi="Arial" w:cs="Arial"/>
          <w:color w:val="000000"/>
        </w:rPr>
        <w:t>e l’opération</w:t>
      </w:r>
      <w:r w:rsidRPr="00932873">
        <w:rPr>
          <w:rFonts w:ascii="Arial" w:hAnsi="Arial" w:cs="Arial"/>
          <w:color w:val="000000"/>
        </w:rPr>
        <w:t xml:space="preserve"> est </w:t>
      </w:r>
      <w:r w:rsidRPr="00932873">
        <w:rPr>
          <w:rFonts w:ascii="Arial" w:hAnsi="Arial" w:cs="Arial"/>
        </w:rPr>
        <w:t xml:space="preserve">de </w:t>
      </w:r>
      <w:r w:rsidR="003D12C9" w:rsidRPr="00932873">
        <w:rPr>
          <w:rFonts w:ascii="Arial" w:hAnsi="Arial" w:cs="Arial"/>
        </w:rPr>
        <w:t>18</w:t>
      </w:r>
      <w:r w:rsidR="000C0ECE" w:rsidRPr="00932873">
        <w:rPr>
          <w:rFonts w:ascii="Arial" w:hAnsi="Arial" w:cs="Arial"/>
        </w:rPr>
        <w:t> </w:t>
      </w:r>
      <w:r w:rsidRPr="00932873">
        <w:rPr>
          <w:rFonts w:ascii="Arial" w:hAnsi="Arial" w:cs="Arial"/>
        </w:rPr>
        <w:t xml:space="preserve">mois à </w:t>
      </w:r>
      <w:r w:rsidRPr="00932873">
        <w:rPr>
          <w:rFonts w:ascii="Arial" w:hAnsi="Arial" w:cs="Arial"/>
          <w:color w:val="000000"/>
        </w:rPr>
        <w:t>compter de la notification du marché.</w:t>
      </w:r>
      <w:r w:rsidR="000C0ECE" w:rsidRPr="00932873">
        <w:rPr>
          <w:rFonts w:ascii="Arial" w:hAnsi="Arial" w:cs="Arial"/>
          <w:color w:val="000000"/>
        </w:rPr>
        <w:t xml:space="preserve"> </w:t>
      </w:r>
    </w:p>
    <w:p w14:paraId="2CCCCA39" w14:textId="6A70971F" w:rsidR="003D12C9" w:rsidRPr="00932873" w:rsidRDefault="00547DBC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de la p</w:t>
      </w:r>
      <w:r w:rsidR="003D12C9">
        <w:rPr>
          <w:rFonts w:ascii="Arial" w:hAnsi="Arial" w:cs="Arial"/>
          <w:szCs w:val="20"/>
        </w:rPr>
        <w:t>ériode de préparation</w:t>
      </w:r>
    </w:p>
    <w:p w14:paraId="3D51DA4E" w14:textId="3598CE3C" w:rsidR="003D12C9" w:rsidRPr="003D12C9" w:rsidRDefault="003D12C9" w:rsidP="00932873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de la période de préparation d'un lot part de la date fixée par l'ordre de service qui prescrira de la commencer.</w:t>
      </w:r>
    </w:p>
    <w:p w14:paraId="0830C180" w14:textId="46FCAFC2" w:rsidR="003D12C9" w:rsidRPr="003D12C9" w:rsidRDefault="003E6806" w:rsidP="00932873">
      <w:pPr>
        <w:spacing w:before="119"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 dérogation à l’article 28.1 du CCAG Travaux, l</w:t>
      </w:r>
      <w:r w:rsidR="003D12C9" w:rsidRPr="003D12C9">
        <w:rPr>
          <w:rFonts w:ascii="Arial" w:hAnsi="Arial" w:cs="Arial"/>
          <w:color w:val="000000"/>
        </w:rPr>
        <w:t xml:space="preserve">e délai de la période de préparation pour chaque lot est de </w:t>
      </w:r>
      <w:r w:rsidR="00AA7C7E">
        <w:rPr>
          <w:rFonts w:ascii="Arial" w:hAnsi="Arial" w:cs="Arial"/>
          <w:color w:val="000000"/>
        </w:rPr>
        <w:t>1 mois.</w:t>
      </w:r>
    </w:p>
    <w:p w14:paraId="0344AF4E" w14:textId="4252E1E2" w:rsidR="003D12C9" w:rsidRPr="00932873" w:rsidRDefault="003D12C9" w:rsidP="00932873">
      <w:pPr>
        <w:pStyle w:val="Titre2"/>
        <w:spacing w:before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Délai d’exécution des travaux</w:t>
      </w:r>
    </w:p>
    <w:p w14:paraId="1B1FE372" w14:textId="643BC429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des travaux de l'ensemble des lots est de 10</w:t>
      </w:r>
      <w:r>
        <w:rPr>
          <w:rFonts w:ascii="Arial" w:hAnsi="Arial" w:cs="Arial"/>
          <w:color w:val="000000"/>
        </w:rPr>
        <w:t> </w:t>
      </w:r>
      <w:r w:rsidRPr="003D12C9">
        <w:rPr>
          <w:rFonts w:ascii="Arial" w:hAnsi="Arial" w:cs="Arial"/>
          <w:color w:val="000000"/>
        </w:rPr>
        <w:t>mois à compter de la date fixée par l'ordre de service qui prescrira de commencer l'exécution du/des premier(s) lot(s).</w:t>
      </w:r>
    </w:p>
    <w:p w14:paraId="31654EE0" w14:textId="37083F9E" w:rsidR="003D12C9" w:rsidRPr="003D12C9" w:rsidRDefault="003D12C9" w:rsidP="003D12C9">
      <w:pPr>
        <w:spacing w:before="119" w:after="0"/>
        <w:rPr>
          <w:rFonts w:ascii="Arial" w:hAnsi="Arial" w:cs="Arial"/>
          <w:color w:val="000000"/>
        </w:rPr>
      </w:pPr>
      <w:r w:rsidRPr="003D12C9">
        <w:rPr>
          <w:rFonts w:ascii="Arial" w:hAnsi="Arial" w:cs="Arial"/>
          <w:color w:val="000000"/>
        </w:rPr>
        <w:t>Le délai d'exécution propre au lot pour lequel je m'engage / nous nous engageons sera déterminé dans les conditions stipulées à l'article 4</w:t>
      </w:r>
      <w:r>
        <w:rPr>
          <w:rFonts w:ascii="Arial" w:hAnsi="Arial" w:cs="Arial"/>
          <w:color w:val="000000"/>
        </w:rPr>
        <w:t>.</w:t>
      </w:r>
      <w:r w:rsidRPr="003D12C9">
        <w:rPr>
          <w:rFonts w:ascii="Arial" w:hAnsi="Arial" w:cs="Arial"/>
          <w:color w:val="000000"/>
        </w:rPr>
        <w:t>1 du CCAP sur la base du calendrier prévisionnel annexé au présent acte d'engagement.</w:t>
      </w:r>
    </w:p>
    <w:p w14:paraId="40753D85" w14:textId="362C7D3B" w:rsidR="009C4CE9" w:rsidRDefault="003D12C9" w:rsidP="001F4FA0">
      <w:pPr>
        <w:spacing w:before="119" w:after="0"/>
        <w:rPr>
          <w:rFonts w:ascii="Arial" w:hAnsi="Arial" w:cs="Arial"/>
        </w:rPr>
      </w:pPr>
      <w:r w:rsidRPr="003D12C9">
        <w:rPr>
          <w:rFonts w:ascii="Arial" w:hAnsi="Arial" w:cs="Arial"/>
          <w:color w:val="000000"/>
        </w:rPr>
        <w:t>L'ordre de service prescrivant de commencer l'ensemble des travaux sera notifié à chaque entreprise titulaire d'un lot.</w:t>
      </w:r>
      <w:bookmarkStart w:id="15" w:name="A3A_2B_p2L_b"/>
      <w:bookmarkStart w:id="16" w:name="__RefHeading__5353_354547729"/>
      <w:bookmarkStart w:id="17" w:name="__RefHeading__7319_1703959359"/>
      <w:bookmarkEnd w:id="15"/>
      <w:bookmarkEnd w:id="16"/>
      <w:bookmarkEnd w:id="17"/>
      <w:r w:rsidR="009C4CE9"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28450FAB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 xml:space="preserve"> du CCAP.</w:t>
      </w:r>
    </w:p>
    <w:p w14:paraId="0D6CD475" w14:textId="00879595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231F356B" w14:textId="486BD2F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6C822D2C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590BEC17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396D2485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Toutefois, le </w:t>
      </w:r>
      <w:r w:rsidR="003D12C9">
        <w:rPr>
          <w:rFonts w:ascii="Arial" w:hAnsi="Arial" w:cs="Arial"/>
          <w:sz w:val="20"/>
          <w:szCs w:val="20"/>
        </w:rPr>
        <w:t>RA</w:t>
      </w:r>
      <w:r w:rsidRPr="007F2EF0">
        <w:rPr>
          <w:rFonts w:ascii="Arial" w:hAnsi="Arial" w:cs="Arial"/>
          <w:sz w:val="20"/>
          <w:szCs w:val="20"/>
        </w:rPr>
        <w:t xml:space="preserve"> se libérera des sommes dues aux sous-traitants payés directement en en faisant porter les montants au crédit des comptes désignés dans les annexes, les avenants ou les actes spéciaux.</w:t>
      </w:r>
    </w:p>
    <w:p w14:paraId="6D8FB2B3" w14:textId="2B1EC6F4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3D12C9">
        <w:rPr>
          <w:rFonts w:ascii="Arial" w:hAnsi="Arial" w:cs="Arial"/>
          <w:b/>
          <w:sz w:val="20"/>
          <w:szCs w:val="20"/>
          <w:u w:val="single"/>
        </w:rPr>
        <w:t>Entreprise</w:t>
      </w:r>
      <w:r w:rsidR="003D12C9" w:rsidRPr="007F2EF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unique</w:t>
      </w:r>
    </w:p>
    <w:p w14:paraId="3CC76B79" w14:textId="56C340CD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</w:t>
      </w:r>
      <w:r w:rsidR="003D12C9">
        <w:rPr>
          <w:rFonts w:ascii="Arial" w:hAnsi="Arial" w:cs="Arial"/>
          <w:sz w:val="20"/>
          <w:szCs w:val="20"/>
        </w:rPr>
        <w:t>’entreprise</w:t>
      </w:r>
      <w:r w:rsidRPr="007F2EF0">
        <w:rPr>
          <w:rFonts w:ascii="Arial" w:hAnsi="Arial" w:cs="Arial"/>
          <w:sz w:val="20"/>
          <w:szCs w:val="20"/>
        </w:rPr>
        <w:t xml:space="preserve"> 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 xml:space="preserve"> ci-devant :</w:t>
      </w:r>
    </w:p>
    <w:p w14:paraId="4972D0E8" w14:textId="1A70A663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6EABDCD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1B99E13A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 xml:space="preserve">Les </w:t>
      </w:r>
      <w:r w:rsidR="003D12C9">
        <w:rPr>
          <w:rFonts w:ascii="Arial" w:hAnsi="Arial" w:cs="Arial"/>
          <w:sz w:val="20"/>
          <w:szCs w:val="20"/>
        </w:rPr>
        <w:t>entreprises</w:t>
      </w:r>
      <w:r w:rsidR="003D12C9" w:rsidRPr="007F2EF0">
        <w:rPr>
          <w:rFonts w:ascii="Arial" w:hAnsi="Arial" w:cs="Arial"/>
          <w:sz w:val="20"/>
          <w:szCs w:val="20"/>
        </w:rPr>
        <w:t xml:space="preserve"> </w:t>
      </w:r>
      <w:r w:rsidRPr="007F2EF0">
        <w:rPr>
          <w:rFonts w:ascii="Arial" w:hAnsi="Arial" w:cs="Arial"/>
          <w:sz w:val="20"/>
          <w:szCs w:val="20"/>
        </w:rPr>
        <w:t>désigné</w:t>
      </w:r>
      <w:r w:rsidR="003D12C9">
        <w:rPr>
          <w:rFonts w:ascii="Arial" w:hAnsi="Arial" w:cs="Arial"/>
          <w:sz w:val="20"/>
          <w:szCs w:val="20"/>
        </w:rPr>
        <w:t>e</w:t>
      </w:r>
      <w:r w:rsidRPr="007F2EF0">
        <w:rPr>
          <w:rFonts w:ascii="Arial" w:hAnsi="Arial" w:cs="Arial"/>
          <w:sz w:val="20"/>
          <w:szCs w:val="20"/>
        </w:rPr>
        <w:t>s ci-devant :</w:t>
      </w:r>
    </w:p>
    <w:p w14:paraId="41B1F68A" w14:textId="5243D269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0EEBE9E1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lastRenderedPageBreak/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444C0DEE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</w:t>
            </w:r>
            <w:r w:rsidR="003D12C9">
              <w:rPr>
                <w:rFonts w:ascii="Arial" w:hAnsi="Arial" w:cs="Arial"/>
                <w:sz w:val="20"/>
                <w:szCs w:val="20"/>
              </w:rPr>
              <w:t>e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/des </w:t>
            </w:r>
            <w:r w:rsidR="003D12C9">
              <w:rPr>
                <w:rFonts w:ascii="Arial" w:hAnsi="Arial" w:cs="Arial"/>
                <w:sz w:val="20"/>
                <w:szCs w:val="20"/>
              </w:rPr>
              <w:t>entreprise</w:t>
            </w:r>
            <w:r w:rsidRPr="007F2EF0">
              <w:rPr>
                <w:rFonts w:ascii="Arial" w:hAnsi="Arial" w:cs="Arial"/>
                <w:sz w:val="20"/>
                <w:szCs w:val="20"/>
              </w:rPr>
              <w:t>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34BF2F84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5B6E420A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 w:rsidR="003D12C9">
              <w:rPr>
                <w:rFonts w:ascii="Arial" w:hAnsi="Arial" w:cs="Arial"/>
                <w:b/>
                <w:sz w:val="20"/>
                <w:szCs w:val="20"/>
                <w:u w:val="single"/>
              </w:rPr>
              <w:t>’entreprise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096AF0CC" w:rsidR="007F2EF0" w:rsidRPr="007F2EF0" w:rsidRDefault="003D12C9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’entreprise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="007F2EF0"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="007F2EF0"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66A489AA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3D12C9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bookmarkEnd w:id="0"/>
    <w:bookmarkEnd w:id="1"/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8" w:name="Ax1_p1_a2"/>
      <w:bookmarkEnd w:id="18"/>
    </w:p>
    <w:p w14:paraId="47277A19" w14:textId="2796260B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</w:t>
      </w:r>
      <w:r w:rsidR="00932873">
        <w:rPr>
          <w:rFonts w:ascii="Arial" w:hAnsi="Arial" w:cs="Arial"/>
          <w:b/>
        </w:rPr>
        <w:t>1</w:t>
      </w:r>
      <w:r w:rsidRPr="00BB73A1">
        <w:rPr>
          <w:rFonts w:ascii="Arial" w:hAnsi="Arial" w:cs="Arial"/>
          <w:b/>
        </w:rPr>
        <w:t xml:space="preserve"> à l'acte d'engagement : </w:t>
      </w:r>
      <w:r w:rsidR="00932873">
        <w:rPr>
          <w:rFonts w:ascii="Arial" w:hAnsi="Arial" w:cs="Arial"/>
          <w:b/>
        </w:rPr>
        <w:t>Planning prévisionnel d’exécution</w:t>
      </w:r>
    </w:p>
    <w:p w14:paraId="349491D7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1516615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635E5C1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A1DAA22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30DA96E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7BA41B0C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FFC222A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29A1BC92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383D3633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832B654" w14:textId="77777777" w:rsidR="002B29EE" w:rsidRDefault="002B29EE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6F39D434" w14:textId="77777777" w:rsidR="00932873" w:rsidRDefault="00932873" w:rsidP="00BB73A1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</w:p>
    <w:p w14:paraId="1C05703A" w14:textId="77777777" w:rsidR="00932873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77B9625E" w14:textId="77777777" w:rsidR="00932873" w:rsidRPr="00DA502B" w:rsidRDefault="00932873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76F903CB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E729D" w14:textId="1BAF622D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38D1574E" w:rsidR="00B35081" w:rsidRPr="00932873" w:rsidRDefault="00932873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3E638" w14:textId="77777777" w:rsid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D023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37B6" w14:textId="33301018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E63B4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B915D" w14:textId="7EA009B2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932873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34B1FB30" w:rsidR="00B35081" w:rsidRPr="00932873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0662B" w14:textId="76175FA3" w:rsidR="00F21757" w:rsidRPr="00932873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1668254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 xml:space="preserve">Prestations </w:t>
            </w:r>
            <w:r w:rsidR="00932873" w:rsidRPr="00932873">
              <w:rPr>
                <w:rFonts w:ascii="Arial" w:hAnsi="Arial" w:cs="Arial"/>
                <w:b/>
                <w:sz w:val="20"/>
                <w:szCs w:val="20"/>
              </w:rPr>
              <w:t>- Postes techniques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60AC0B" w14:textId="62B4F76A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12C2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A1546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DE24BE" w14:textId="629AEB09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6DFAA1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cotraitant 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845B8" w14:textId="45B7B80C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4D272D21" w:rsidR="00B35081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Pr="00932873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8E64EA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85161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A96BAA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594ED" w14:textId="25F72093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873">
              <w:rPr>
                <w:rFonts w:ascii="Arial" w:hAnsi="Arial" w:cs="Arial"/>
                <w:b/>
                <w:sz w:val="20"/>
                <w:szCs w:val="20"/>
              </w:rPr>
              <w:t>Nom du mandataire - cotraitant 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63AB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4FCD21EC" w:rsidR="00F21757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641D">
              <w:rPr>
                <w:rFonts w:ascii="Arial" w:hAnsi="Arial" w:cs="Arial"/>
                <w:b/>
                <w:sz w:val="20"/>
                <w:szCs w:val="20"/>
              </w:rPr>
              <w:t>Prestations - Postes techniques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3EB51E" w14:textId="77777777" w:rsidR="00932873" w:rsidRPr="00932873" w:rsidRDefault="00932873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5F848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07500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55884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9E3D7" w14:textId="77777777" w:rsidR="00F21757" w:rsidRPr="00932873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1">
    <w:altName w:val="Arial"/>
    <w:panose1 w:val="00000000000000000000"/>
    <w:charset w:val="00"/>
    <w:family w:val="roman"/>
    <w:notTrueType/>
    <w:pitch w:val="default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6"/>
      <w:gridCol w:w="4753"/>
      <w:gridCol w:w="1743"/>
    </w:tblGrid>
    <w:tr w:rsidR="008F6A74" w:rsidRPr="006C4B9C" w14:paraId="33D546DB" w14:textId="77777777" w:rsidTr="00CB2C05">
      <w:tc>
        <w:tcPr>
          <w:tcW w:w="4106" w:type="dxa"/>
        </w:tcPr>
        <w:p w14:paraId="32269A82" w14:textId="3CB99380" w:rsidR="008E000A" w:rsidRPr="001F4FA0" w:rsidRDefault="00652B76" w:rsidP="001F4FA0">
          <w:pPr>
            <w:spacing w:before="0" w:after="0"/>
            <w:jc w:val="left"/>
            <w:rPr>
              <w:rFonts w:ascii="Arial" w:hAnsi="Arial" w:cs="Arial"/>
              <w:color w:val="000000"/>
              <w:sz w:val="16"/>
              <w:szCs w:val="16"/>
            </w:rPr>
          </w:pPr>
          <w:r w:rsidRPr="001F4FA0">
            <w:rPr>
              <w:rFonts w:ascii="Arial" w:hAnsi="Arial" w:cs="Arial"/>
              <w:color w:val="000000"/>
              <w:sz w:val="16"/>
              <w:szCs w:val="16"/>
            </w:rPr>
            <w:t>SNIA_PAI-BOR_MAPA_25-062</w:t>
          </w:r>
          <w:r w:rsidR="00A15175">
            <w:rPr>
              <w:rFonts w:ascii="Arial" w:hAnsi="Arial" w:cs="Arial"/>
              <w:color w:val="000000"/>
              <w:sz w:val="16"/>
              <w:szCs w:val="16"/>
            </w:rPr>
            <w:t xml:space="preserve"> </w:t>
          </w:r>
          <w:r w:rsidR="00932873">
            <w:rPr>
              <w:rFonts w:ascii="Arial" w:eastAsia="Arial" w:hAnsi="Arial" w:cs="Arial"/>
              <w:sz w:val="16"/>
              <w:szCs w:val="16"/>
            </w:rPr>
            <w:t>Rénovation Bat A_AE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8"/>
      <w:gridCol w:w="2429"/>
      <w:gridCol w:w="3065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142704401" name="Image 142704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B5E0B7E"/>
    <w:multiLevelType w:val="hybridMultilevel"/>
    <w:tmpl w:val="B81EC7F2"/>
    <w:lvl w:ilvl="0" w:tplc="8B64EF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8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9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6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7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8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9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4"/>
  </w:num>
  <w:num w:numId="2" w16cid:durableId="183137503">
    <w:abstractNumId w:val="23"/>
  </w:num>
  <w:num w:numId="3" w16cid:durableId="1786343192">
    <w:abstractNumId w:val="7"/>
  </w:num>
  <w:num w:numId="4" w16cid:durableId="78913051">
    <w:abstractNumId w:val="25"/>
  </w:num>
  <w:num w:numId="5" w16cid:durableId="1803184380">
    <w:abstractNumId w:val="17"/>
  </w:num>
  <w:num w:numId="6" w16cid:durableId="954797184">
    <w:abstractNumId w:val="26"/>
  </w:num>
  <w:num w:numId="7" w16cid:durableId="301037624">
    <w:abstractNumId w:val="13"/>
  </w:num>
  <w:num w:numId="8" w16cid:durableId="347997232">
    <w:abstractNumId w:val="29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8"/>
  </w:num>
  <w:num w:numId="12" w16cid:durableId="405108378">
    <w:abstractNumId w:val="28"/>
  </w:num>
  <w:num w:numId="13" w16cid:durableId="1117409105">
    <w:abstractNumId w:val="27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2"/>
  </w:num>
  <w:num w:numId="17" w16cid:durableId="1067847268">
    <w:abstractNumId w:val="20"/>
  </w:num>
  <w:num w:numId="18" w16cid:durableId="980646524">
    <w:abstractNumId w:val="30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1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9"/>
  </w:num>
  <w:num w:numId="27" w16cid:durableId="1810438130">
    <w:abstractNumId w:val="19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 w:numId="32" w16cid:durableId="810974504">
    <w:abstractNumId w:val="16"/>
  </w:num>
  <w:num w:numId="33" w16cid:durableId="942104801">
    <w:abstractNumId w:val="24"/>
  </w:num>
  <w:num w:numId="34" w16cid:durableId="1778405807">
    <w:abstractNumId w:val="24"/>
  </w:num>
  <w:num w:numId="35" w16cid:durableId="1783769435">
    <w:abstractNumId w:val="24"/>
  </w:num>
  <w:num w:numId="36" w16cid:durableId="34105044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07D71"/>
    <w:rsid w:val="000104DE"/>
    <w:rsid w:val="00011A9D"/>
    <w:rsid w:val="000130CD"/>
    <w:rsid w:val="0001369E"/>
    <w:rsid w:val="00013B06"/>
    <w:rsid w:val="00016A6C"/>
    <w:rsid w:val="000208D9"/>
    <w:rsid w:val="00020C09"/>
    <w:rsid w:val="00021D27"/>
    <w:rsid w:val="0002270E"/>
    <w:rsid w:val="00022D4D"/>
    <w:rsid w:val="000251F4"/>
    <w:rsid w:val="00025779"/>
    <w:rsid w:val="00026473"/>
    <w:rsid w:val="00026573"/>
    <w:rsid w:val="00026678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038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6F9B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4FA0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4799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0C17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29EE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2F49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3E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12C9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6806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515F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137"/>
    <w:rsid w:val="0050231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DBC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56B1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3765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2B76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96A"/>
    <w:rsid w:val="007A4DCE"/>
    <w:rsid w:val="007A62DA"/>
    <w:rsid w:val="007A65C8"/>
    <w:rsid w:val="007B394E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10D"/>
    <w:rsid w:val="00813D49"/>
    <w:rsid w:val="00814C69"/>
    <w:rsid w:val="00815537"/>
    <w:rsid w:val="00815A91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1CA9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D7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8F7D6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98A"/>
    <w:rsid w:val="00931C0F"/>
    <w:rsid w:val="00932573"/>
    <w:rsid w:val="0093260D"/>
    <w:rsid w:val="00932873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6656C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36F4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175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4EA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A7C7E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27AF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0D86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36C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6C8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0568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4C70"/>
    <w:rsid w:val="00CE6B65"/>
    <w:rsid w:val="00CE738D"/>
    <w:rsid w:val="00CF0B1D"/>
    <w:rsid w:val="00CF4462"/>
    <w:rsid w:val="00CF57E4"/>
    <w:rsid w:val="00CF58C2"/>
    <w:rsid w:val="00D01B1E"/>
    <w:rsid w:val="00D02713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51C"/>
    <w:rsid w:val="00D73692"/>
    <w:rsid w:val="00D74A63"/>
    <w:rsid w:val="00D7502D"/>
    <w:rsid w:val="00D758DB"/>
    <w:rsid w:val="00D8180E"/>
    <w:rsid w:val="00D8231D"/>
    <w:rsid w:val="00D82D15"/>
    <w:rsid w:val="00D831D7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16F8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45D5"/>
    <w:rsid w:val="00F35765"/>
    <w:rsid w:val="00F36881"/>
    <w:rsid w:val="00F37CFC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4734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113E"/>
    <w:rsid w:val="00FD1FBC"/>
    <w:rsid w:val="00FD23CD"/>
    <w:rsid w:val="00FD4660"/>
    <w:rsid w:val="00FD62DF"/>
    <w:rsid w:val="00FE301B"/>
    <w:rsid w:val="00FE5917"/>
    <w:rsid w:val="00FE5E74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qFormat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qFormat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12</Pages>
  <Words>1946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13086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Doriane Oger</cp:lastModifiedBy>
  <cp:revision>13</cp:revision>
  <cp:lastPrinted>2023-06-26T09:25:00Z</cp:lastPrinted>
  <dcterms:created xsi:type="dcterms:W3CDTF">2025-09-18T09:07:00Z</dcterms:created>
  <dcterms:modified xsi:type="dcterms:W3CDTF">2025-10-15T07:28:00Z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